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17" w:rsidRPr="00B33117" w:rsidRDefault="00B33117" w:rsidP="00B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ворота в здание МБУДО Центр внешкольной деятельности </w:t>
      </w:r>
      <w:r w:rsidRPr="00B33117">
        <w:rPr>
          <w:rFonts w:ascii="Times New Roman" w:hAnsi="Times New Roman" w:cs="Times New Roman"/>
          <w:sz w:val="28"/>
          <w:szCs w:val="28"/>
        </w:rPr>
        <w:t>имеют беспрепятственный проход с проезжей части и тротуара</w:t>
      </w:r>
    </w:p>
    <w:p w:rsidR="00B33117" w:rsidRPr="00B33117" w:rsidRDefault="00B33117" w:rsidP="00B33117">
      <w:pPr>
        <w:jc w:val="both"/>
        <w:rPr>
          <w:rFonts w:ascii="Times New Roman" w:hAnsi="Times New Roman" w:cs="Times New Roman"/>
          <w:sz w:val="28"/>
          <w:szCs w:val="28"/>
        </w:rPr>
      </w:pPr>
      <w:r w:rsidRPr="00B33117">
        <w:rPr>
          <w:rFonts w:ascii="Times New Roman" w:hAnsi="Times New Roman" w:cs="Times New Roman"/>
          <w:sz w:val="28"/>
          <w:szCs w:val="28"/>
        </w:rPr>
        <w:t>Пешехо</w:t>
      </w:r>
      <w:r>
        <w:rPr>
          <w:rFonts w:ascii="Times New Roman" w:hAnsi="Times New Roman" w:cs="Times New Roman"/>
          <w:sz w:val="28"/>
          <w:szCs w:val="28"/>
        </w:rPr>
        <w:t>дные дорожки на территории ЦВД</w:t>
      </w:r>
      <w:r w:rsidRPr="00B33117">
        <w:rPr>
          <w:rFonts w:ascii="Times New Roman" w:hAnsi="Times New Roman" w:cs="Times New Roman"/>
          <w:sz w:val="28"/>
          <w:szCs w:val="28"/>
        </w:rPr>
        <w:t xml:space="preserve"> не имеют препятствий при перемещении инвалидных кресел-каталок</w:t>
      </w:r>
    </w:p>
    <w:p w:rsidR="00B33117" w:rsidRPr="00B33117" w:rsidRDefault="00B33117" w:rsidP="00B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ЦВД имеется стационарный пандус</w:t>
      </w:r>
      <w:r w:rsidRPr="00B33117">
        <w:rPr>
          <w:rFonts w:ascii="Times New Roman" w:hAnsi="Times New Roman" w:cs="Times New Roman"/>
          <w:sz w:val="28"/>
          <w:szCs w:val="28"/>
        </w:rPr>
        <w:t xml:space="preserve"> для перемещения инвалид</w:t>
      </w:r>
      <w:r>
        <w:rPr>
          <w:rFonts w:ascii="Times New Roman" w:hAnsi="Times New Roman" w:cs="Times New Roman"/>
          <w:sz w:val="28"/>
          <w:szCs w:val="28"/>
        </w:rPr>
        <w:t xml:space="preserve">ов-колясочников </w:t>
      </w:r>
    </w:p>
    <w:p w:rsidR="00B33117" w:rsidRPr="00B33117" w:rsidRDefault="00B33117" w:rsidP="00B33117">
      <w:pPr>
        <w:jc w:val="both"/>
        <w:rPr>
          <w:rFonts w:ascii="Times New Roman" w:hAnsi="Times New Roman" w:cs="Times New Roman"/>
          <w:sz w:val="28"/>
          <w:szCs w:val="28"/>
        </w:rPr>
      </w:pPr>
      <w:r w:rsidRPr="00B33117">
        <w:rPr>
          <w:rFonts w:ascii="Times New Roman" w:hAnsi="Times New Roman" w:cs="Times New Roman"/>
          <w:sz w:val="28"/>
          <w:szCs w:val="28"/>
        </w:rPr>
        <w:t>Ширина дверных проемов и высота порогов дверей в здан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ЦВД</w:t>
      </w:r>
      <w:r w:rsidRPr="00B33117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перемещения инвалидов-колясочников</w:t>
      </w:r>
    </w:p>
    <w:p w:rsidR="00B33117" w:rsidRPr="00B33117" w:rsidRDefault="00B33117" w:rsidP="00B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</w:t>
      </w:r>
      <w:r w:rsidRPr="00B33117">
        <w:rPr>
          <w:rFonts w:ascii="Times New Roman" w:hAnsi="Times New Roman" w:cs="Times New Roman"/>
          <w:sz w:val="28"/>
          <w:szCs w:val="28"/>
        </w:rPr>
        <w:t xml:space="preserve"> имеют достаточные площади для размещения и перемещения инвалидных кресел-каталок</w:t>
      </w:r>
    </w:p>
    <w:p w:rsidR="00751B28" w:rsidRPr="00B33117" w:rsidRDefault="00B33117" w:rsidP="00B3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педагогами дополнительного образования и сотрудниками ЦВЛ</w:t>
      </w:r>
      <w:r w:rsidRPr="00B33117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по вопросам организации учебного процесса и общения со инвалидами-инвалидами и лицами с ограниченными возможностями здоровья. Разработаны специальные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для педагогов</w:t>
      </w:r>
      <w:r w:rsidRPr="00B33117">
        <w:rPr>
          <w:rFonts w:ascii="Times New Roman" w:hAnsi="Times New Roman" w:cs="Times New Roman"/>
          <w:sz w:val="28"/>
          <w:szCs w:val="28"/>
        </w:rPr>
        <w:t xml:space="preserve"> по работе с инвалидами и лицами с ОВЗ. </w:t>
      </w:r>
    </w:p>
    <w:sectPr w:rsidR="00751B28" w:rsidRPr="00B3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F3"/>
    <w:rsid w:val="006771F3"/>
    <w:rsid w:val="00751B28"/>
    <w:rsid w:val="00B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ACA3"/>
  <w15:chartTrackingRefBased/>
  <w15:docId w15:val="{7CB17913-6F7C-4602-9FEE-D2F641CC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2025-02-26T07:58:00Z</dcterms:created>
  <dcterms:modified xsi:type="dcterms:W3CDTF">2025-02-26T08:08:00Z</dcterms:modified>
</cp:coreProperties>
</file>